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  <w:bookmarkStart w:id="0" w:name="_GoBack"/>
      <w:bookmarkEnd w:id="0"/>
      <w:r w:rsidRPr="001F5603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 xml:space="preserve">Plan  pracy   </w:t>
      </w:r>
      <w:r w:rsidRPr="001F5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wychowawczo-dydaktycznej na miesiąc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>LISTOPAD 2016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F560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oddział: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1F560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1F560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4-latki gr. KRASNALE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F560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Tematy kompleksowe:</w:t>
      </w:r>
    </w:p>
    <w:p w:rsidR="001F5603" w:rsidRPr="001F5603" w:rsidRDefault="001F5603" w:rsidP="001F56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603">
        <w:rPr>
          <w:rFonts w:ascii="Times New Roman" w:eastAsia="Times New Roman" w:hAnsi="Times New Roman" w:cs="Times New Roman"/>
          <w:sz w:val="28"/>
          <w:szCs w:val="28"/>
          <w:lang w:eastAsia="pl-PL"/>
        </w:rPr>
        <w:t>Geometryczny świat</w:t>
      </w:r>
    </w:p>
    <w:p w:rsidR="001F5603" w:rsidRPr="001F5603" w:rsidRDefault="001F5603" w:rsidP="001F56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603">
        <w:rPr>
          <w:rFonts w:ascii="Times New Roman" w:eastAsia="Times New Roman" w:hAnsi="Times New Roman" w:cs="Times New Roman"/>
          <w:sz w:val="28"/>
          <w:szCs w:val="28"/>
          <w:lang w:eastAsia="pl-PL"/>
        </w:rPr>
        <w:t>Teatr</w:t>
      </w:r>
    </w:p>
    <w:p w:rsidR="001F5603" w:rsidRPr="001F5603" w:rsidRDefault="001F5603" w:rsidP="001F56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603">
        <w:rPr>
          <w:rFonts w:ascii="Times New Roman" w:eastAsia="Times New Roman" w:hAnsi="Times New Roman" w:cs="Times New Roman"/>
          <w:sz w:val="28"/>
          <w:szCs w:val="28"/>
          <w:lang w:eastAsia="pl-PL"/>
        </w:rPr>
        <w:t>Higiena osobista</w:t>
      </w:r>
    </w:p>
    <w:p w:rsidR="001F5603" w:rsidRPr="001F5603" w:rsidRDefault="001F5603" w:rsidP="001F5603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6"/>
      </w:tblGrid>
      <w:tr w:rsidR="001F5603" w:rsidRPr="001F5603" w:rsidTr="001F5603">
        <w:trPr>
          <w:trHeight w:val="4853"/>
        </w:trPr>
        <w:tc>
          <w:tcPr>
            <w:tcW w:w="13056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Tematy kompleksowe: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Geometryczny świat: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- odróżnia figury geometryczne (koło, kwadrat, trójkąt, prostokąt)</w:t>
            </w: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przelicza elementy</w:t>
            </w:r>
            <w:r w:rsidR="008434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w zakresie 4 (dzieci młodsze)</w:t>
            </w: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- manipuluje klockami </w:t>
            </w:r>
            <w:proofErr w:type="spellStart"/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Dienesa</w:t>
            </w:r>
            <w:proofErr w:type="spellEnd"/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, tworząc dowolne konstrukcje</w:t>
            </w: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Teatr:</w:t>
            </w: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rozwijanie kreatywności poprzez uczestnictwo w swobodnych zabawach parateatralnych</w:t>
            </w: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wyjaśnia pojęcia: aktor, scena, garderoba</w:t>
            </w:r>
          </w:p>
          <w:p w:rsidR="001F5603" w:rsidRPr="001F5603" w:rsidRDefault="001F5603" w:rsidP="00623340">
            <w:pPr>
              <w:ind w:left="269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Higiena osobista: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wymienia przedmioty za pomocą których należy dbać o higienę osobistą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F5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wyjaśnia kim jest stomatolog i czym się zajmuje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603" w:rsidRPr="001F5603" w:rsidRDefault="001F5603" w:rsidP="001F56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Sytuacja edukacyjna </w:t>
            </w:r>
          </w:p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/temat, metoda, /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Zamierzone osiągnięcia dzieci</w:t>
            </w:r>
          </w:p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/Cele operacyjne/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Rodzaj edukacji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02.11.201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Słuchanie wiersza pt. „Wierszyk o kwadracie”- </w:t>
            </w:r>
            <w:r w:rsidR="008434BF">
              <w:rPr>
                <w:rFonts w:ascii="Times New Roman" w:eastAsia="Calibri" w:hAnsi="Times New Roman" w:cs="Times New Roman"/>
                <w:sz w:val="24"/>
                <w:szCs w:val="24"/>
              </w:rPr>
              <w:t>Rozmowa na temat wiersza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Zabawa orientacyjno-porządkowa: „Koła są wśród nas”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słucha wiersza w należytym skupieniu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wypowiada się na temat wiersza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nazywa figury geometryczne występujące w wierszu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wskazuje koła klasyfikując je pod względem wielkości (małe/duże)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03.11.201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Praca plastyczna „Geometryczne domy”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Zabawa muzyczno- ruchowa „Geometryczny pociąg”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wskazują i nazywa figurę geometryczną- kwadrat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dzieci biegają po sali zachowując zasady bezpieczeństwa, odpowiednio reagują na ustalony sygnał dźwiękowy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Zabawy matematyczne z wykorzystaniem Klocków </w:t>
            </w:r>
            <w:proofErr w:type="spellStart"/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Dienesa</w:t>
            </w:r>
            <w:proofErr w:type="spellEnd"/>
          </w:p>
        </w:tc>
        <w:tc>
          <w:tcPr>
            <w:tcW w:w="3499" w:type="dxa"/>
          </w:tcPr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lastRenderedPageBreak/>
              <w:t>- odróżnia i wskazuje klocki w odpowiednim kolorze i kształcie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07.11.2016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matematyczne- przeliczanie elementów w zakresie 4/10</w:t>
            </w:r>
          </w:p>
          <w:p w:rsidR="001F5603" w:rsidRPr="001F5603" w:rsidRDefault="001F5603" w:rsidP="00623340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Zabawa ruchowa z elementami czołgania. Pokonywanie przeszkód w kształcie  figur geometrycznych</w:t>
            </w:r>
          </w:p>
          <w:p w:rsidR="001F5603" w:rsidRPr="006F1E37" w:rsidRDefault="001F5603" w:rsidP="006F1E37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Ćwiczenie grafomotoryczne- „Geometryczny świat”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przelicza elementy w zakresie 4/10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dziecko jest sprawne fizyczne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nazywa figury geometryczne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łączy kropki, prawidłowo trzyma narzędzie pisarskie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kierowana na temat 11 listopada</w:t>
            </w:r>
          </w:p>
          <w:p w:rsidR="001F5603" w:rsidRPr="001F5603" w:rsidRDefault="008434BF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Osłuchanie z hymnem Polski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plastyczna- „Flaga Polski”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stoi na baczność podczas słuchania/śpiewania hymnu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wskazuje kolor biały i czerwony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prawidłowo posługuje się pędzlem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SPOŁ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09.11.201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Próba generalna- Pasowanie na Przedszkolaka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prawidłowo zachowuje się na scenie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śpiewa hymn przedszkola i grupy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SPOŁ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EMOC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10.11.201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Pasowanie na Przedszkolaka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 prawidłowo zachowuje się na scenie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śpiewa hymn przedszkola i grupy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występuje przed publicznością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EMOC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Zestaw zabaw ruchowych nr III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tułowia, prawidłowo wykonuje skłon w przód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równowagi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mięśni grzbietu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ćwiczenia mięśni brzucha 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podskoki rozkroczne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relaksacja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SPOŁ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Teatrzyk przedszkolny. Oglądanie spektaklu pt. „Czerwony Kapturek”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orientacyjno-porządkowa- „Czerwony Kapturek”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zachowuje się podczas przedstawienia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manipuluje pacynkami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pojęcie: aktor, scena, pacynka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„Jestem cieniem”- zabawa ruchowo- naśladowcza 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dydaktyczna „Jak powstaje cień”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graficzne rozwijające spostrzegawczość „Odszukaj cienie kukiełek”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dzieci naśladują ruchy kolegi/ koleżanki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spostrzegawczości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orientuje się w schemacie własnego ciała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jak powstaje cień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dzieci rozpoznają kukiełkę po </w:t>
            </w: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jej cieniu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PRZYR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Tańce z kapelusza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dydaktyczna „W teatralnej garderobie”</w:t>
            </w:r>
          </w:p>
          <w:p w:rsid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34BF" w:rsidRPr="001F5603" w:rsidRDefault="008434BF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Zabawa ruchowa z elementami </w:t>
            </w:r>
            <w:proofErr w:type="spellStart"/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czworakowania</w:t>
            </w:r>
            <w:proofErr w:type="spellEnd"/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podskoku- „Aktor”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poruszają się w rytm muzyki rozwijając małą i dużą motorykę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czym jest garderoba i co się w niej znajduje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oglądanie garderoby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naśladuje ruchy poszczególnych zwierząt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18.11.201</w:t>
            </w:r>
            <w:r w:rsidR="0089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8434BF" w:rsidRPr="001F5603" w:rsidRDefault="001F5603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4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Baju Pomorskiego na spektakl pt. „Kopciuszek”</w:t>
            </w:r>
          </w:p>
          <w:p w:rsidR="001F5603" w:rsidRPr="001F5603" w:rsidRDefault="001F5603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Default="001F5603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4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 ciszę podczas spektaklu</w:t>
            </w:r>
          </w:p>
          <w:p w:rsidR="008434BF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wzbudzenie zainteresowania światem baśni</w:t>
            </w:r>
          </w:p>
          <w:p w:rsidR="008434BF" w:rsidRPr="001F5603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dziecko wie, że baśnie są historiami fikcyjnymi</w:t>
            </w:r>
          </w:p>
        </w:tc>
        <w:tc>
          <w:tcPr>
            <w:tcW w:w="3499" w:type="dxa"/>
          </w:tcPr>
          <w:p w:rsidR="001F5603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8434BF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</w:t>
            </w:r>
          </w:p>
          <w:p w:rsidR="008434BF" w:rsidRPr="001F5603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8434BF" w:rsidRDefault="0089389C" w:rsidP="0062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F5603" w:rsidRPr="008434BF"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Pr="008434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89389C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Słuchanie wiersza T. </w:t>
            </w:r>
            <w:proofErr w:type="spellStart"/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Fangrata</w:t>
            </w:r>
            <w:proofErr w:type="spellEnd"/>
            <w:r w:rsidR="00893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-Italic" w:hAnsi="Times New Roman" w:cs="Times New Roman"/>
                <w:i/>
                <w:iCs/>
                <w:sz w:val="24"/>
                <w:szCs w:val="24"/>
              </w:rPr>
            </w:pPr>
            <w:r w:rsidRPr="001F5603">
              <w:rPr>
                <w:rFonts w:ascii="Times New Roman" w:eastAsia="Calibri-Italic" w:hAnsi="Times New Roman" w:cs="Times New Roman"/>
                <w:i/>
                <w:iCs/>
                <w:sz w:val="24"/>
                <w:szCs w:val="24"/>
              </w:rPr>
              <w:t>O jednym</w:t>
            </w:r>
          </w:p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Pokazowe mycie zębów</w:t>
            </w:r>
          </w:p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Segregowanie przedmiotów służących do zachowania higieny osobistej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uważnie słucha tekstu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zachęcenie dzieci do mycia zębów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dzieci wiedzą, że po posiłkach należy myć zęby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-klasyfikują elementy pod względem jednej cechy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89389C" w:rsidRDefault="0089389C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F5603" w:rsidRPr="0089389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89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8434BF" w:rsidRPr="001F5603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matematyczna- tworzenie par z wykorzystaniem przedmiotów służących do zachowania higieny osobistej</w:t>
            </w:r>
          </w:p>
          <w:p w:rsidR="008434BF" w:rsidRPr="001F5603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Osłuchanie z piosenką pt. „Mydło lubi zabawę”</w:t>
            </w:r>
          </w:p>
          <w:p w:rsidR="001F5603" w:rsidRPr="006F1E37" w:rsidRDefault="008434BF" w:rsidP="00623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ruchowa z elementami równowagi „Przenoszenie wody”</w:t>
            </w:r>
          </w:p>
        </w:tc>
        <w:tc>
          <w:tcPr>
            <w:tcW w:w="3499" w:type="dxa"/>
          </w:tcPr>
          <w:p w:rsidR="008434BF" w:rsidRPr="001F5603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pary</w:t>
            </w:r>
          </w:p>
          <w:p w:rsidR="008434BF" w:rsidRPr="001F5603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porusza się w rytm muzyki</w:t>
            </w:r>
          </w:p>
          <w:p w:rsidR="008434BF" w:rsidRPr="001F5603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śpiewa piosenkę z pomocą n-la</w:t>
            </w:r>
          </w:p>
          <w:p w:rsidR="008434BF" w:rsidRPr="001F5603" w:rsidRDefault="008434BF" w:rsidP="0084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zachowuje równowagę podczas wykonywania ćwiczeń</w:t>
            </w:r>
          </w:p>
          <w:p w:rsidR="001F5603" w:rsidRPr="001F5603" w:rsidRDefault="001F5603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8434BF" w:rsidRPr="001F5603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8434BF" w:rsidRPr="001F5603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</w:p>
          <w:p w:rsidR="008434BF" w:rsidRPr="001F5603" w:rsidRDefault="008434BF" w:rsidP="0084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23.11.201</w:t>
            </w:r>
            <w:r w:rsidR="0089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-Italic" w:hAnsi="Times New Roman" w:cs="Times New Roman"/>
                <w:iCs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Słuchanie opowiadania M. Kownackiej „</w:t>
            </w:r>
            <w:r w:rsidRPr="001F5603">
              <w:rPr>
                <w:rFonts w:ascii="Times New Roman" w:eastAsia="Calibri-Italic" w:hAnsi="Times New Roman" w:cs="Times New Roman"/>
                <w:iCs/>
                <w:sz w:val="24"/>
                <w:szCs w:val="24"/>
              </w:rPr>
              <w:t>Kukuryku na ręczniku”</w:t>
            </w:r>
          </w:p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Słuchanie zagadek związanych z higieną osobistą</w:t>
            </w:r>
          </w:p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Projektowanie wzorów na ręczniku</w:t>
            </w:r>
          </w:p>
          <w:p w:rsidR="001F5603" w:rsidRPr="006F1E37" w:rsidRDefault="001F5603" w:rsidP="006F1E37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Zabawa ruchowa z elementami podskoku </w:t>
            </w:r>
            <w:r w:rsidR="0003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 piosence </w:t>
            </w: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„Mydło lubi zabawę”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sz w:val="24"/>
                <w:szCs w:val="24"/>
              </w:rPr>
              <w:t>- projektuje własny ręcznik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uważnie słucha opowiadania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odgaduje zagadki, wskazuje odpowiednie rysunki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wykonuję podskok obunóż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JĘZ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89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Projekcja filmu edukacyjnego pt. „Doktor ząbek”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jest świadome, że należy dbać o zęby</w:t>
            </w:r>
          </w:p>
          <w:p w:rsidR="001F5603" w:rsidRPr="001F5603" w:rsidRDefault="001F5603" w:rsidP="006233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1F56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- wie w jaki sposób należy dbać o zęby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EMOC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</w:p>
        </w:tc>
      </w:tr>
      <w:tr w:rsidR="001F5603" w:rsidRPr="001F5603" w:rsidTr="00623340">
        <w:tc>
          <w:tcPr>
            <w:tcW w:w="3498" w:type="dxa"/>
          </w:tcPr>
          <w:p w:rsidR="001F5603" w:rsidRPr="001F5603" w:rsidRDefault="001F5603" w:rsidP="0062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</w:t>
            </w:r>
            <w:r w:rsidR="0089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 xml:space="preserve">- Dzień Misia. 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Zabawy dydaktyczne z wykorzystaniem maskotek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rozwijanie orientacji w schemacie własnego ciała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rozwijanie zdolności manualnych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- rozwijanie słuchu fonematycznego</w:t>
            </w:r>
          </w:p>
        </w:tc>
        <w:tc>
          <w:tcPr>
            <w:tcW w:w="3499" w:type="dxa"/>
          </w:tcPr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1F5603" w:rsidRPr="001F5603" w:rsidRDefault="001F5603" w:rsidP="006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3">
              <w:rPr>
                <w:rFonts w:ascii="Times New Roman" w:hAnsi="Times New Roman" w:cs="Times New Roman"/>
                <w:sz w:val="24"/>
                <w:szCs w:val="24"/>
              </w:rPr>
              <w:t>JĘZ</w:t>
            </w:r>
          </w:p>
        </w:tc>
      </w:tr>
    </w:tbl>
    <w:p w:rsidR="001F5603" w:rsidRPr="001F5603" w:rsidRDefault="001F5603" w:rsidP="001F5603">
      <w:pPr>
        <w:rPr>
          <w:rFonts w:ascii="Times New Roman" w:hAnsi="Times New Roman" w:cs="Times New Roman"/>
          <w:sz w:val="24"/>
          <w:szCs w:val="24"/>
        </w:rPr>
      </w:pP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Podstawa programowa: 1.2, 2.1, 2.5, 4.2, 5.4, 6.2, 7.1, 7.2, 8.1, 9.2, 10.1,13.1, 14.2, 14.3, 14.5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Współpraca z rodzicami</w:t>
      </w:r>
    </w:p>
    <w:p w:rsidR="001F5603" w:rsidRPr="001F5603" w:rsidRDefault="001F5603" w:rsidP="001F5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1F5603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- Pasowanie na Przedszkolaka</w:t>
      </w:r>
    </w:p>
    <w:p w:rsidR="001F5603" w:rsidRPr="001F5603" w:rsidRDefault="001F5603" w:rsidP="001F5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1F5603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- zorganizowanie pomocy dydaktycznych</w:t>
      </w:r>
    </w:p>
    <w:p w:rsidR="008434BF" w:rsidRPr="001F5603" w:rsidRDefault="001F5603" w:rsidP="001F5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1F5603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- wycieczka do </w:t>
      </w:r>
      <w:r w:rsidR="008434B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Baju Pomorskiego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Zestaw zabaw ruchowych wg </w:t>
      </w:r>
      <w:proofErr w:type="spellStart"/>
      <w:r w:rsidRPr="001F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Wlaźnik</w:t>
      </w:r>
      <w:proofErr w:type="spellEnd"/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Bibliografia</w:t>
      </w:r>
    </w:p>
    <w:p w:rsidR="001F5603" w:rsidRPr="001F5603" w:rsidRDefault="001F5603" w:rsidP="001F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 Kwa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F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niewska,  Wiesława 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F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aba- 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F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abi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1F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ska, </w:t>
      </w:r>
      <w:r w:rsidRPr="001F56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Nasze przedszkole. Program edukacji przedszkolnej,</w:t>
      </w:r>
      <w:r w:rsidRPr="001F56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 Edukacyjna S.A.2009 wyd. MAC EDUKACJA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Franczyk, K. Krajewska, </w:t>
      </w:r>
      <w:r w:rsidRPr="001F5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Zabawy i ćwiczenia na cały rok. Propozycje do pracy z dziećmi młodszymi o specyficznych potrzebach edukacyjnych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IMPULS, Kraków 2007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Klim- Klimaszewska, </w:t>
      </w:r>
      <w:r w:rsidRPr="001F5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Pedagogika Przedszkolna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ERICA, Warszawa 2012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>J. Brzechwa, „Brzechwa dzieciom”, wyd. KAMA, Warszawa 1995</w:t>
      </w:r>
    </w:p>
    <w:p w:rsidR="001F5603" w:rsidRPr="001F5603" w:rsidRDefault="001F5603" w:rsidP="001F56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5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Wojciechowska, </w:t>
      </w:r>
      <w:r w:rsidRPr="001F5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Gry i zabawy matematyczne w przedszkolu, wyd. NOWIK, Opole 2011</w:t>
      </w:r>
    </w:p>
    <w:p w:rsidR="001F5603" w:rsidRPr="001F5603" w:rsidRDefault="001F5603" w:rsidP="001F5603">
      <w:pPr>
        <w:rPr>
          <w:rFonts w:ascii="Times New Roman" w:hAnsi="Times New Roman" w:cs="Times New Roman"/>
          <w:sz w:val="24"/>
          <w:szCs w:val="24"/>
        </w:rPr>
      </w:pPr>
    </w:p>
    <w:p w:rsidR="001F5603" w:rsidRPr="001F5603" w:rsidRDefault="001F5603" w:rsidP="001F5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603" w:rsidRPr="001F5603" w:rsidRDefault="001F5603" w:rsidP="001F5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603" w:rsidRPr="001F5603" w:rsidRDefault="001F5603" w:rsidP="001F5603">
      <w:pPr>
        <w:jc w:val="right"/>
        <w:rPr>
          <w:rFonts w:ascii="Times New Roman" w:hAnsi="Times New Roman" w:cs="Times New Roman"/>
          <w:sz w:val="24"/>
          <w:szCs w:val="24"/>
        </w:rPr>
      </w:pPr>
      <w:r w:rsidRPr="001F5603">
        <w:rPr>
          <w:rFonts w:ascii="Times New Roman" w:hAnsi="Times New Roman" w:cs="Times New Roman"/>
          <w:sz w:val="24"/>
          <w:szCs w:val="24"/>
        </w:rPr>
        <w:t>Opracowała:</w:t>
      </w:r>
    </w:p>
    <w:p w:rsidR="000C20C9" w:rsidRPr="00034FC5" w:rsidRDefault="001F5603" w:rsidP="00034FC5">
      <w:pPr>
        <w:jc w:val="right"/>
        <w:rPr>
          <w:rFonts w:ascii="Times New Roman" w:hAnsi="Times New Roman" w:cs="Times New Roman"/>
          <w:sz w:val="24"/>
          <w:szCs w:val="24"/>
        </w:rPr>
      </w:pPr>
      <w:r w:rsidRPr="001F5603">
        <w:rPr>
          <w:rFonts w:ascii="Times New Roman" w:hAnsi="Times New Roman" w:cs="Times New Roman"/>
          <w:sz w:val="24"/>
          <w:szCs w:val="24"/>
        </w:rPr>
        <w:t>……………………..</w:t>
      </w:r>
    </w:p>
    <w:sectPr w:rsidR="000C20C9" w:rsidRPr="00034FC5" w:rsidSect="0078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213"/>
    <w:multiLevelType w:val="hybridMultilevel"/>
    <w:tmpl w:val="EE5A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03"/>
    <w:rsid w:val="00034FC5"/>
    <w:rsid w:val="000C20C9"/>
    <w:rsid w:val="001F5603"/>
    <w:rsid w:val="005C480C"/>
    <w:rsid w:val="006F1E37"/>
    <w:rsid w:val="008434BF"/>
    <w:rsid w:val="008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603"/>
    <w:pPr>
      <w:ind w:left="720"/>
      <w:contextualSpacing/>
    </w:pPr>
  </w:style>
  <w:style w:type="table" w:styleId="Tabela-Siatka">
    <w:name w:val="Table Grid"/>
    <w:basedOn w:val="Standardowy"/>
    <w:uiPriority w:val="39"/>
    <w:rsid w:val="001F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603"/>
    <w:pPr>
      <w:ind w:left="720"/>
      <w:contextualSpacing/>
    </w:pPr>
  </w:style>
  <w:style w:type="table" w:styleId="Tabela-Siatka">
    <w:name w:val="Table Grid"/>
    <w:basedOn w:val="Standardowy"/>
    <w:uiPriority w:val="39"/>
    <w:rsid w:val="001F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 Futuro</cp:lastModifiedBy>
  <cp:revision>2</cp:revision>
  <cp:lastPrinted>2016-10-27T10:42:00Z</cp:lastPrinted>
  <dcterms:created xsi:type="dcterms:W3CDTF">2016-10-27T10:43:00Z</dcterms:created>
  <dcterms:modified xsi:type="dcterms:W3CDTF">2016-10-27T10:43:00Z</dcterms:modified>
</cp:coreProperties>
</file>